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F66F4D" w:rsidRDefault="00F66F4D" w:rsidP="00F66F4D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41D8A">
        <w:rPr>
          <w:rFonts w:cs="Times New Roman"/>
          <w:szCs w:val="28"/>
        </w:rPr>
        <w:t>О внесении изменений в постановление Правительства области от 14.10.2009 № 991-п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F66F4D" w:rsidRDefault="00F66F4D" w:rsidP="00F66F4D">
      <w:pPr>
        <w:tabs>
          <w:tab w:val="left" w:pos="3570"/>
        </w:tabs>
        <w:ind w:right="-2"/>
        <w:jc w:val="both"/>
        <w:rPr>
          <w:rFonts w:cs="Times New Roman"/>
          <w:szCs w:val="28"/>
        </w:rPr>
      </w:pPr>
    </w:p>
    <w:p w:rsidR="00F66F4D" w:rsidRPr="008F0362" w:rsidRDefault="00F66F4D" w:rsidP="00F66F4D">
      <w:pPr>
        <w:ind w:right="-2"/>
        <w:jc w:val="both"/>
        <w:rPr>
          <w:rFonts w:cs="Times New Roman"/>
          <w:szCs w:val="28"/>
        </w:rPr>
      </w:pPr>
    </w:p>
    <w:p w:rsidR="00F66F4D" w:rsidRPr="00A61019" w:rsidRDefault="00F66F4D" w:rsidP="00F66F4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F66F4D" w:rsidRPr="00507FC6" w:rsidRDefault="00F66F4D" w:rsidP="00F66F4D">
      <w:pPr>
        <w:autoSpaceDE w:val="0"/>
        <w:autoSpaceDN w:val="0"/>
        <w:adjustRightInd w:val="0"/>
        <w:jc w:val="both"/>
        <w:rPr>
          <w:rFonts w:cs="Times New Roman"/>
          <w:szCs w:val="20"/>
          <w:lang w:eastAsia="ru-RU"/>
        </w:rPr>
      </w:pPr>
      <w:r w:rsidRPr="00507FC6">
        <w:rPr>
          <w:rFonts w:cs="Times New Roman"/>
          <w:szCs w:val="20"/>
          <w:lang w:eastAsia="ru-RU"/>
        </w:rPr>
        <w:t>1. Внести в постановление Правительства области от 14.10.2009 №</w:t>
      </w:r>
      <w:r w:rsidR="00E41D8A">
        <w:rPr>
          <w:rFonts w:cs="Times New Roman"/>
          <w:szCs w:val="20"/>
          <w:lang w:eastAsia="ru-RU"/>
        </w:rPr>
        <w:t> </w:t>
      </w:r>
      <w:r w:rsidRPr="00507FC6">
        <w:rPr>
          <w:rFonts w:cs="Times New Roman"/>
          <w:szCs w:val="20"/>
          <w:lang w:eastAsia="ru-RU"/>
        </w:rPr>
        <w:t>991</w:t>
      </w:r>
      <w:r w:rsidR="00E41D8A">
        <w:rPr>
          <w:rFonts w:cs="Times New Roman"/>
          <w:szCs w:val="20"/>
          <w:lang w:eastAsia="ru-RU"/>
        </w:rPr>
        <w:noBreakHyphen/>
      </w:r>
      <w:r w:rsidRPr="00507FC6">
        <w:rPr>
          <w:rFonts w:cs="Times New Roman"/>
          <w:szCs w:val="20"/>
          <w:lang w:eastAsia="ru-RU"/>
        </w:rPr>
        <w:t>п «О Порядке установления региональной социальной доплаты к пенсии» следующие изменения:</w:t>
      </w:r>
    </w:p>
    <w:p w:rsidR="00F66F4D" w:rsidRDefault="00F66F4D" w:rsidP="00973A5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77F46">
        <w:rPr>
          <w:rFonts w:cs="Times New Roman"/>
          <w:szCs w:val="20"/>
          <w:lang w:eastAsia="ru-RU"/>
        </w:rPr>
        <w:t>1.1. </w:t>
      </w:r>
      <w:r w:rsidR="00973A5C" w:rsidRPr="00973A5C">
        <w:rPr>
          <w:rFonts w:cs="Times New Roman"/>
          <w:szCs w:val="20"/>
          <w:lang w:eastAsia="ru-RU"/>
        </w:rPr>
        <w:t xml:space="preserve">В </w:t>
      </w:r>
      <w:r w:rsidR="00973A5C">
        <w:rPr>
          <w:rFonts w:cs="Times New Roman"/>
          <w:szCs w:val="20"/>
          <w:lang w:eastAsia="ru-RU"/>
        </w:rPr>
        <w:t>абзаце первом пункта 1</w:t>
      </w:r>
      <w:r w:rsidR="00973A5C" w:rsidRPr="00973A5C">
        <w:rPr>
          <w:rFonts w:cs="Times New Roman"/>
          <w:szCs w:val="20"/>
          <w:lang w:eastAsia="ru-RU"/>
        </w:rPr>
        <w:t xml:space="preserve"> слов</w:t>
      </w:r>
      <w:r w:rsidR="00973A5C">
        <w:rPr>
          <w:rFonts w:cs="Times New Roman"/>
          <w:szCs w:val="20"/>
          <w:lang w:eastAsia="ru-RU"/>
        </w:rPr>
        <w:t>о</w:t>
      </w:r>
      <w:r w:rsidR="00973A5C" w:rsidRPr="00973A5C">
        <w:rPr>
          <w:rFonts w:cs="Times New Roman"/>
          <w:szCs w:val="20"/>
          <w:lang w:eastAsia="ru-RU"/>
        </w:rPr>
        <w:t xml:space="preserve"> «департамент» заменить слов</w:t>
      </w:r>
      <w:r w:rsidR="00973A5C">
        <w:rPr>
          <w:rFonts w:cs="Times New Roman"/>
          <w:szCs w:val="20"/>
          <w:lang w:eastAsia="ru-RU"/>
        </w:rPr>
        <w:t>ом</w:t>
      </w:r>
      <w:r w:rsidR="00973A5C" w:rsidRPr="00973A5C">
        <w:rPr>
          <w:rFonts w:cs="Times New Roman"/>
          <w:szCs w:val="20"/>
          <w:lang w:eastAsia="ru-RU"/>
        </w:rPr>
        <w:t xml:space="preserve"> «</w:t>
      </w:r>
      <w:r w:rsidR="00973A5C">
        <w:rPr>
          <w:rFonts w:cs="Times New Roman"/>
          <w:szCs w:val="20"/>
          <w:lang w:eastAsia="ru-RU"/>
        </w:rPr>
        <w:t>министерство</w:t>
      </w:r>
      <w:r w:rsidR="00973A5C" w:rsidRPr="00973A5C">
        <w:rPr>
          <w:rFonts w:cs="Times New Roman"/>
          <w:szCs w:val="20"/>
          <w:lang w:eastAsia="ru-RU"/>
        </w:rPr>
        <w:t>»</w:t>
      </w:r>
      <w:r w:rsidRPr="00777F46">
        <w:rPr>
          <w:rFonts w:eastAsiaTheme="minorHAnsi" w:cs="Times New Roman"/>
          <w:szCs w:val="28"/>
        </w:rPr>
        <w:t>.</w:t>
      </w:r>
    </w:p>
    <w:p w:rsidR="00F66F4D" w:rsidRPr="00D9065F" w:rsidRDefault="00F66F4D" w:rsidP="00F66F4D">
      <w:pPr>
        <w:autoSpaceDE w:val="0"/>
        <w:autoSpaceDN w:val="0"/>
        <w:adjustRightInd w:val="0"/>
        <w:jc w:val="both"/>
        <w:rPr>
          <w:rFonts w:cs="Times New Roman"/>
          <w:szCs w:val="20"/>
          <w:lang w:eastAsia="ru-RU"/>
        </w:rPr>
      </w:pPr>
      <w:r>
        <w:rPr>
          <w:rFonts w:cs="Times New Roman"/>
          <w:szCs w:val="20"/>
          <w:lang w:eastAsia="ru-RU"/>
        </w:rPr>
        <w:t>1.2.</w:t>
      </w:r>
      <w:r w:rsidR="00E41D8A">
        <w:rPr>
          <w:rFonts w:cs="Times New Roman"/>
          <w:szCs w:val="20"/>
          <w:lang w:eastAsia="ru-RU"/>
        </w:rPr>
        <w:t> </w:t>
      </w:r>
      <w:r w:rsidRPr="00EC1999">
        <w:rPr>
          <w:rFonts w:cs="Times New Roman"/>
          <w:szCs w:val="20"/>
          <w:lang w:eastAsia="ru-RU"/>
        </w:rPr>
        <w:t xml:space="preserve">В </w:t>
      </w:r>
      <w:r w:rsidR="00973A5C">
        <w:rPr>
          <w:rFonts w:cs="Times New Roman"/>
          <w:szCs w:val="20"/>
          <w:lang w:eastAsia="ru-RU"/>
        </w:rPr>
        <w:t xml:space="preserve">пункте 7 </w:t>
      </w:r>
      <w:r>
        <w:rPr>
          <w:rFonts w:cs="Times New Roman"/>
          <w:szCs w:val="20"/>
          <w:lang w:eastAsia="ru-RU"/>
        </w:rPr>
        <w:t>Порядк</w:t>
      </w:r>
      <w:r w:rsidR="00973A5C">
        <w:rPr>
          <w:rFonts w:cs="Times New Roman"/>
          <w:szCs w:val="20"/>
          <w:lang w:eastAsia="ru-RU"/>
        </w:rPr>
        <w:t>а</w:t>
      </w:r>
      <w:r>
        <w:rPr>
          <w:rFonts w:cs="Times New Roman"/>
          <w:szCs w:val="20"/>
          <w:lang w:eastAsia="ru-RU"/>
        </w:rPr>
        <w:t xml:space="preserve"> установления региональной социальной доплаты к пенсии</w:t>
      </w:r>
      <w:r w:rsidRPr="00EC1999">
        <w:rPr>
          <w:rFonts w:cs="Times New Roman"/>
          <w:szCs w:val="20"/>
          <w:lang w:eastAsia="ru-RU"/>
        </w:rPr>
        <w:t>, утвержденн</w:t>
      </w:r>
      <w:r w:rsidR="00E41D8A">
        <w:rPr>
          <w:rFonts w:cs="Times New Roman"/>
          <w:szCs w:val="20"/>
          <w:lang w:eastAsia="ru-RU"/>
        </w:rPr>
        <w:t>о</w:t>
      </w:r>
      <w:r w:rsidR="00973A5C">
        <w:rPr>
          <w:rFonts w:cs="Times New Roman"/>
          <w:szCs w:val="20"/>
          <w:lang w:eastAsia="ru-RU"/>
        </w:rPr>
        <w:t>го</w:t>
      </w:r>
      <w:r w:rsidRPr="00EC1999">
        <w:rPr>
          <w:rFonts w:cs="Times New Roman"/>
          <w:szCs w:val="20"/>
          <w:lang w:eastAsia="ru-RU"/>
        </w:rPr>
        <w:t xml:space="preserve"> </w:t>
      </w:r>
      <w:r>
        <w:rPr>
          <w:rFonts w:cs="Times New Roman"/>
          <w:szCs w:val="20"/>
          <w:lang w:eastAsia="ru-RU"/>
        </w:rPr>
        <w:t>постановлением</w:t>
      </w:r>
      <w:r w:rsidR="00973A5C">
        <w:rPr>
          <w:rFonts w:cs="Times New Roman"/>
          <w:szCs w:val="20"/>
          <w:lang w:eastAsia="ru-RU"/>
        </w:rPr>
        <w:t xml:space="preserve">, </w:t>
      </w:r>
      <w:r w:rsidR="00973A5C" w:rsidRPr="00973A5C">
        <w:rPr>
          <w:rFonts w:cs="Times New Roman"/>
          <w:szCs w:val="20"/>
          <w:lang w:eastAsia="ru-RU"/>
        </w:rPr>
        <w:t>слово «департаме</w:t>
      </w:r>
      <w:bookmarkStart w:id="0" w:name="_GoBack"/>
      <w:bookmarkEnd w:id="0"/>
      <w:r w:rsidR="00973A5C" w:rsidRPr="00973A5C">
        <w:rPr>
          <w:rFonts w:cs="Times New Roman"/>
          <w:szCs w:val="20"/>
          <w:lang w:eastAsia="ru-RU"/>
        </w:rPr>
        <w:t>нт</w:t>
      </w:r>
      <w:r w:rsidR="00973A5C">
        <w:rPr>
          <w:rFonts w:cs="Times New Roman"/>
          <w:szCs w:val="20"/>
          <w:lang w:eastAsia="ru-RU"/>
        </w:rPr>
        <w:t>ом</w:t>
      </w:r>
      <w:r w:rsidR="00973A5C" w:rsidRPr="00973A5C">
        <w:rPr>
          <w:rFonts w:cs="Times New Roman"/>
          <w:szCs w:val="20"/>
          <w:lang w:eastAsia="ru-RU"/>
        </w:rPr>
        <w:t>» заменить словом «министерство</w:t>
      </w:r>
      <w:r w:rsidR="00973A5C">
        <w:rPr>
          <w:rFonts w:cs="Times New Roman"/>
          <w:szCs w:val="20"/>
          <w:lang w:eastAsia="ru-RU"/>
        </w:rPr>
        <w:t>м</w:t>
      </w:r>
      <w:r w:rsidR="00973A5C" w:rsidRPr="00973A5C">
        <w:rPr>
          <w:rFonts w:cs="Times New Roman"/>
          <w:szCs w:val="20"/>
          <w:lang w:eastAsia="ru-RU"/>
        </w:rPr>
        <w:t>».</w:t>
      </w:r>
    </w:p>
    <w:p w:rsidR="00F66F4D" w:rsidRDefault="00F66F4D" w:rsidP="00F66F4D">
      <w:pPr>
        <w:jc w:val="both"/>
        <w:rPr>
          <w:rFonts w:eastAsiaTheme="minorHAnsi" w:cs="Times New Roman"/>
          <w:szCs w:val="28"/>
        </w:rPr>
      </w:pPr>
      <w:r w:rsidRPr="00777F46">
        <w:rPr>
          <w:rFonts w:cs="Times New Roman"/>
          <w:szCs w:val="20"/>
          <w:lang w:eastAsia="ru-RU"/>
        </w:rPr>
        <w:t>2. </w:t>
      </w:r>
      <w:r w:rsidR="00F87C21">
        <w:rPr>
          <w:rFonts w:cs="Times New Roman"/>
          <w:szCs w:val="28"/>
        </w:rPr>
        <w:t>Постановление</w:t>
      </w:r>
      <w:r w:rsidR="00FF62F0">
        <w:rPr>
          <w:rFonts w:cs="Times New Roman"/>
          <w:szCs w:val="28"/>
        </w:rPr>
        <w:t xml:space="preserve"> вступает в силу </w:t>
      </w:r>
      <w:r w:rsidR="00D4728E">
        <w:rPr>
          <w:rFonts w:cs="Times New Roman"/>
          <w:szCs w:val="28"/>
        </w:rPr>
        <w:t>с момента подписания</w:t>
      </w:r>
      <w:r w:rsidRPr="00E65FEB">
        <w:rPr>
          <w:rFonts w:eastAsiaTheme="minorHAnsi" w:cs="Times New Roman"/>
          <w:szCs w:val="28"/>
        </w:rPr>
        <w:t>.</w:t>
      </w:r>
    </w:p>
    <w:p w:rsidR="00F66F4D" w:rsidRDefault="00F66F4D" w:rsidP="00F66F4D">
      <w:pPr>
        <w:jc w:val="both"/>
        <w:rPr>
          <w:rFonts w:cs="Times New Roman"/>
          <w:szCs w:val="28"/>
        </w:rPr>
      </w:pPr>
    </w:p>
    <w:p w:rsidR="00F66F4D" w:rsidRDefault="00F66F4D" w:rsidP="00F66F4D">
      <w:pPr>
        <w:jc w:val="both"/>
        <w:rPr>
          <w:rFonts w:cs="Times New Roman"/>
          <w:szCs w:val="28"/>
        </w:rPr>
      </w:pPr>
    </w:p>
    <w:p w:rsidR="008505D2" w:rsidRDefault="008505D2" w:rsidP="00F66F4D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F66F4D" w:rsidTr="00172E14">
        <w:trPr>
          <w:trHeight w:val="237"/>
        </w:trPr>
        <w:tc>
          <w:tcPr>
            <w:tcW w:w="4785" w:type="dxa"/>
          </w:tcPr>
          <w:p w:rsidR="00F66F4D" w:rsidRDefault="00F66F4D" w:rsidP="00B60718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D222A6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86" w:type="dxa"/>
          </w:tcPr>
          <w:p w:rsidR="00F66F4D" w:rsidRDefault="00F66F4D" w:rsidP="00B60718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172E14" w:rsidRDefault="00E1407E" w:rsidP="00172E14">
      <w:pPr>
        <w:tabs>
          <w:tab w:val="right" w:pos="8931"/>
        </w:tabs>
        <w:ind w:firstLine="0"/>
        <w:jc w:val="both"/>
        <w:rPr>
          <w:sz w:val="2"/>
          <w:szCs w:val="2"/>
        </w:rPr>
      </w:pPr>
    </w:p>
    <w:sectPr w:rsidR="00E1407E" w:rsidRPr="00172E14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49C" w:rsidRDefault="008F649C" w:rsidP="00CF5840">
      <w:r>
        <w:separator/>
      </w:r>
    </w:p>
  </w:endnote>
  <w:endnote w:type="continuationSeparator" w:id="0">
    <w:p w:rsidR="008F649C" w:rsidRDefault="008F649C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49C" w:rsidRDefault="008F649C" w:rsidP="00CF5840">
      <w:r>
        <w:separator/>
      </w:r>
    </w:p>
  </w:footnote>
  <w:footnote w:type="continuationSeparator" w:id="0">
    <w:p w:rsidR="008F649C" w:rsidRDefault="008F649C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973A5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631E"/>
    <w:multiLevelType w:val="hybridMultilevel"/>
    <w:tmpl w:val="3E721CAE"/>
    <w:lvl w:ilvl="0" w:tplc="67EC2BA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1C8A"/>
    <w:rsid w:val="00084850"/>
    <w:rsid w:val="0011758D"/>
    <w:rsid w:val="0012416F"/>
    <w:rsid w:val="001347C5"/>
    <w:rsid w:val="001427C7"/>
    <w:rsid w:val="001707B3"/>
    <w:rsid w:val="00172E14"/>
    <w:rsid w:val="001A31BB"/>
    <w:rsid w:val="001B6AAD"/>
    <w:rsid w:val="001C78DA"/>
    <w:rsid w:val="00202F5E"/>
    <w:rsid w:val="00207EEB"/>
    <w:rsid w:val="002306C4"/>
    <w:rsid w:val="00260038"/>
    <w:rsid w:val="00272635"/>
    <w:rsid w:val="0027321C"/>
    <w:rsid w:val="002844D6"/>
    <w:rsid w:val="002C2294"/>
    <w:rsid w:val="002F30DD"/>
    <w:rsid w:val="002F6DDE"/>
    <w:rsid w:val="00314BA7"/>
    <w:rsid w:val="003246AA"/>
    <w:rsid w:val="00355FCB"/>
    <w:rsid w:val="003656CE"/>
    <w:rsid w:val="00381164"/>
    <w:rsid w:val="003A2DCC"/>
    <w:rsid w:val="003D1E5A"/>
    <w:rsid w:val="003D1E8D"/>
    <w:rsid w:val="003F43C8"/>
    <w:rsid w:val="003F65E2"/>
    <w:rsid w:val="0040656C"/>
    <w:rsid w:val="00417EAB"/>
    <w:rsid w:val="00467B89"/>
    <w:rsid w:val="00470773"/>
    <w:rsid w:val="0047728C"/>
    <w:rsid w:val="00487DAB"/>
    <w:rsid w:val="004B2C6A"/>
    <w:rsid w:val="004F0106"/>
    <w:rsid w:val="00527A00"/>
    <w:rsid w:val="00533CC6"/>
    <w:rsid w:val="00547508"/>
    <w:rsid w:val="00565CD9"/>
    <w:rsid w:val="005679A9"/>
    <w:rsid w:val="00570FBB"/>
    <w:rsid w:val="005862FB"/>
    <w:rsid w:val="00586557"/>
    <w:rsid w:val="005D0750"/>
    <w:rsid w:val="005D4AE9"/>
    <w:rsid w:val="005F1A6A"/>
    <w:rsid w:val="005F2543"/>
    <w:rsid w:val="00604698"/>
    <w:rsid w:val="006157BF"/>
    <w:rsid w:val="00615BAD"/>
    <w:rsid w:val="00630509"/>
    <w:rsid w:val="00631ABE"/>
    <w:rsid w:val="00632AD1"/>
    <w:rsid w:val="0064748B"/>
    <w:rsid w:val="00681354"/>
    <w:rsid w:val="00681496"/>
    <w:rsid w:val="006B1644"/>
    <w:rsid w:val="007341B3"/>
    <w:rsid w:val="00737E26"/>
    <w:rsid w:val="0078385F"/>
    <w:rsid w:val="00796C37"/>
    <w:rsid w:val="007F0406"/>
    <w:rsid w:val="0081049C"/>
    <w:rsid w:val="00810833"/>
    <w:rsid w:val="00827835"/>
    <w:rsid w:val="008505D2"/>
    <w:rsid w:val="008C1CB8"/>
    <w:rsid w:val="008C5C70"/>
    <w:rsid w:val="008E2123"/>
    <w:rsid w:val="008F649C"/>
    <w:rsid w:val="00932684"/>
    <w:rsid w:val="00973A5C"/>
    <w:rsid w:val="00A1684D"/>
    <w:rsid w:val="00A477F4"/>
    <w:rsid w:val="00A83D83"/>
    <w:rsid w:val="00AF70E8"/>
    <w:rsid w:val="00B41FCA"/>
    <w:rsid w:val="00B42E79"/>
    <w:rsid w:val="00B55589"/>
    <w:rsid w:val="00B90652"/>
    <w:rsid w:val="00BB1812"/>
    <w:rsid w:val="00BB38FE"/>
    <w:rsid w:val="00BD3826"/>
    <w:rsid w:val="00BE7C98"/>
    <w:rsid w:val="00C208D9"/>
    <w:rsid w:val="00C4062D"/>
    <w:rsid w:val="00CA1E6D"/>
    <w:rsid w:val="00CD3683"/>
    <w:rsid w:val="00CF2C09"/>
    <w:rsid w:val="00CF5840"/>
    <w:rsid w:val="00D00EFB"/>
    <w:rsid w:val="00D06430"/>
    <w:rsid w:val="00D438D5"/>
    <w:rsid w:val="00D4728E"/>
    <w:rsid w:val="00D53F8B"/>
    <w:rsid w:val="00D85F2B"/>
    <w:rsid w:val="00D90951"/>
    <w:rsid w:val="00D93F0C"/>
    <w:rsid w:val="00E1407E"/>
    <w:rsid w:val="00E41D8A"/>
    <w:rsid w:val="00E6588F"/>
    <w:rsid w:val="00E65FEB"/>
    <w:rsid w:val="00E76A0D"/>
    <w:rsid w:val="00E80E31"/>
    <w:rsid w:val="00EA5812"/>
    <w:rsid w:val="00EB0E8D"/>
    <w:rsid w:val="00EB2E71"/>
    <w:rsid w:val="00EC155C"/>
    <w:rsid w:val="00EF10A2"/>
    <w:rsid w:val="00F24227"/>
    <w:rsid w:val="00F506B1"/>
    <w:rsid w:val="00F66F4D"/>
    <w:rsid w:val="00F82D65"/>
    <w:rsid w:val="00F87C21"/>
    <w:rsid w:val="00FA5EA7"/>
    <w:rsid w:val="00FC6ECA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41D8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41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D8A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314B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14B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14B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14B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14BA7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41D8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41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D8A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314B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14B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14B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14B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14BA7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Крылова Елена Анатольевна</cp:lastModifiedBy>
  <cp:revision>10</cp:revision>
  <cp:lastPrinted>2022-11-23T12:07:00Z</cp:lastPrinted>
  <dcterms:created xsi:type="dcterms:W3CDTF">2022-12-21T07:54:00Z</dcterms:created>
  <dcterms:modified xsi:type="dcterms:W3CDTF">2023-10-16T11:16:00Z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14.10.2009 № 991-п</vt:lpwstr>
  </property>
  <property fmtid="{D5CDD505-2E9C-101B-9397-08002B2CF9AE}" pid="6" name="INSTALL_ID">
    <vt:lpwstr>34115</vt:lpwstr>
  </property>
</Properties>
</file>